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0C6EE" w14:textId="4AC9567F" w:rsidR="008C4842" w:rsidRDefault="000115A5">
      <w:proofErr w:type="spellStart"/>
      <w:r>
        <w:rPr>
          <w:sz w:val="24"/>
          <w:szCs w:val="24"/>
          <w:u w:val="single"/>
        </w:rPr>
        <w:t>Sovset</w:t>
      </w:r>
      <w:proofErr w:type="spellEnd"/>
      <w:r>
        <w:rPr>
          <w:sz w:val="24"/>
          <w:szCs w:val="24"/>
          <w:u w:val="single"/>
        </w:rPr>
        <w:t xml:space="preserve"> Jersey 82332 – </w:t>
      </w:r>
      <w:proofErr w:type="spellStart"/>
      <w:r>
        <w:rPr>
          <w:sz w:val="24"/>
          <w:szCs w:val="24"/>
          <w:u w:val="single"/>
        </w:rPr>
        <w:t>ext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artnr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highlight w:val="cyan"/>
          <w:u w:val="single"/>
        </w:rPr>
        <w:t>5341</w:t>
      </w:r>
      <w:r>
        <w:br/>
        <w:t xml:space="preserve">Örngott jersey (bomull) </w:t>
      </w:r>
      <w:r>
        <w:br/>
        <w:t>Madrassöverdrag jersey (bomull)</w:t>
      </w:r>
      <w:r>
        <w:br/>
        <w:t>Filt jersey (bomull)</w:t>
      </w:r>
      <w:r>
        <w:br/>
        <w:t>Kudde – polyester</w:t>
      </w:r>
      <w:r>
        <w:br/>
      </w:r>
      <w:r>
        <w:br/>
        <w:t>Mått örngott – 30x40 cm</w:t>
      </w:r>
      <w:r>
        <w:br/>
        <w:t>Mått madrass - L140 cm, B55 cm, tjocklek 7 cm</w:t>
      </w:r>
      <w:r>
        <w:br/>
      </w:r>
      <w:r>
        <w:br/>
      </w:r>
      <w:r>
        <w:br/>
      </w:r>
      <w:r>
        <w:br/>
      </w:r>
      <w:proofErr w:type="spellStart"/>
      <w:r>
        <w:rPr>
          <w:sz w:val="24"/>
          <w:szCs w:val="24"/>
          <w:u w:val="single"/>
        </w:rPr>
        <w:t>Sovset</w:t>
      </w:r>
      <w:proofErr w:type="spellEnd"/>
      <w:r>
        <w:rPr>
          <w:sz w:val="24"/>
          <w:szCs w:val="24"/>
          <w:u w:val="single"/>
        </w:rPr>
        <w:t xml:space="preserve"> Dröm 110107 – </w:t>
      </w:r>
      <w:proofErr w:type="spellStart"/>
      <w:r>
        <w:rPr>
          <w:sz w:val="24"/>
          <w:szCs w:val="24"/>
          <w:u w:val="single"/>
        </w:rPr>
        <w:t>ext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artnr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highlight w:val="cyan"/>
          <w:u w:val="single"/>
        </w:rPr>
        <w:t>5342</w:t>
      </w:r>
      <w:r>
        <w:br/>
      </w:r>
      <w:r>
        <w:br/>
        <w:t xml:space="preserve">Örngott lakansväv (bomull) </w:t>
      </w:r>
      <w:r>
        <w:br/>
        <w:t xml:space="preserve">Madrassöverdrag </w:t>
      </w:r>
      <w:r>
        <w:t>s</w:t>
      </w:r>
      <w:r>
        <w:t xml:space="preserve">tretchfrotté </w:t>
      </w:r>
      <w:r>
        <w:t>(b</w:t>
      </w:r>
      <w:r>
        <w:t>omull / polyester</w:t>
      </w:r>
      <w:r>
        <w:t>)</w:t>
      </w:r>
      <w:r>
        <w:br/>
        <w:t>Filt jersey (bomull)</w:t>
      </w:r>
      <w:r>
        <w:br/>
        <w:t>Kudde - polyester</w:t>
      </w:r>
      <w:r>
        <w:br/>
      </w:r>
      <w:r>
        <w:br/>
        <w:t>Mått örngott – 30x40 cm</w:t>
      </w:r>
      <w:r>
        <w:br/>
        <w:t>Mått madrass - L140 cm, B55 cm, tjocklek 7 cm</w:t>
      </w:r>
    </w:p>
    <w:sectPr w:rsidR="008C4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A5"/>
    <w:rsid w:val="000115A5"/>
    <w:rsid w:val="008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C1B1"/>
  <w15:chartTrackingRefBased/>
  <w15:docId w15:val="{99CDE18D-548B-4F8D-9BD9-7A784050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365</Characters>
  <Application>Microsoft Office Word</Application>
  <DocSecurity>0</DocSecurity>
  <Lines>3</Lines>
  <Paragraphs>1</Paragraphs>
  <ScaleCrop>false</ScaleCrop>
  <Company>Lekolar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Olsson</dc:creator>
  <cp:keywords/>
  <dc:description/>
  <cp:lastModifiedBy>Martina Olsson</cp:lastModifiedBy>
  <cp:revision>1</cp:revision>
  <dcterms:created xsi:type="dcterms:W3CDTF">2021-09-06T09:01:00Z</dcterms:created>
  <dcterms:modified xsi:type="dcterms:W3CDTF">2021-09-06T09:03:00Z</dcterms:modified>
</cp:coreProperties>
</file>